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05E7" w14:textId="27FDE6EE" w:rsidR="005D438B" w:rsidRDefault="00177E29">
      <w:pPr>
        <w:rPr>
          <w:sz w:val="24"/>
          <w:szCs w:val="24"/>
        </w:rPr>
      </w:pPr>
      <w:r w:rsidRPr="00177E29">
        <w:rPr>
          <w:b/>
          <w:bCs/>
          <w:sz w:val="28"/>
          <w:szCs w:val="28"/>
        </w:rPr>
        <w:t>GroenLinks Amsterdam Oost</w:t>
      </w:r>
      <w:r w:rsidRPr="00177E29">
        <w:rPr>
          <w:b/>
          <w:bCs/>
          <w:sz w:val="28"/>
          <w:szCs w:val="28"/>
        </w:rPr>
        <w:br/>
      </w:r>
      <w:r w:rsidR="005D438B">
        <w:rPr>
          <w:sz w:val="24"/>
          <w:szCs w:val="24"/>
        </w:rPr>
        <w:t>V</w:t>
      </w:r>
      <w:r>
        <w:rPr>
          <w:sz w:val="24"/>
          <w:szCs w:val="24"/>
        </w:rPr>
        <w:t>oordracht kandidaten</w:t>
      </w:r>
      <w:r w:rsidR="007715FB">
        <w:rPr>
          <w:sz w:val="24"/>
          <w:szCs w:val="24"/>
        </w:rPr>
        <w:t xml:space="preserve"> voor het bestuur </w:t>
      </w:r>
      <w:r>
        <w:rPr>
          <w:sz w:val="24"/>
          <w:szCs w:val="24"/>
        </w:rPr>
        <w:br/>
      </w:r>
      <w:r>
        <w:rPr>
          <w:sz w:val="24"/>
          <w:szCs w:val="24"/>
        </w:rPr>
        <w:br/>
        <w:t xml:space="preserve">Kandidatencommissie: Firoez </w:t>
      </w:r>
      <w:proofErr w:type="spellStart"/>
      <w:r>
        <w:rPr>
          <w:sz w:val="24"/>
          <w:szCs w:val="24"/>
        </w:rPr>
        <w:t>Azarhoosh</w:t>
      </w:r>
      <w:proofErr w:type="spellEnd"/>
      <w:r>
        <w:rPr>
          <w:sz w:val="24"/>
          <w:szCs w:val="24"/>
        </w:rPr>
        <w:t xml:space="preserve">, Diederik </w:t>
      </w:r>
      <w:proofErr w:type="spellStart"/>
      <w:r>
        <w:rPr>
          <w:sz w:val="24"/>
          <w:szCs w:val="24"/>
        </w:rPr>
        <w:t>Imfeld</w:t>
      </w:r>
      <w:proofErr w:type="spellEnd"/>
      <w:r>
        <w:rPr>
          <w:sz w:val="24"/>
          <w:szCs w:val="24"/>
        </w:rPr>
        <w:t xml:space="preserve"> (secretaris)</w:t>
      </w:r>
      <w:r w:rsidR="0049458F">
        <w:rPr>
          <w:sz w:val="24"/>
          <w:szCs w:val="24"/>
        </w:rPr>
        <w:t>,</w:t>
      </w:r>
      <w:r w:rsidR="0049458F" w:rsidRPr="0049458F">
        <w:rPr>
          <w:sz w:val="24"/>
          <w:szCs w:val="24"/>
        </w:rPr>
        <w:t xml:space="preserve"> </w:t>
      </w:r>
      <w:r w:rsidR="0049458F">
        <w:rPr>
          <w:sz w:val="24"/>
          <w:szCs w:val="24"/>
        </w:rPr>
        <w:t>Maria Mos</w:t>
      </w:r>
      <w:r w:rsidR="005D438B">
        <w:rPr>
          <w:sz w:val="24"/>
          <w:szCs w:val="24"/>
        </w:rPr>
        <w:t xml:space="preserve"> en</w:t>
      </w:r>
      <w:r w:rsidR="005D438B" w:rsidRPr="005D438B">
        <w:rPr>
          <w:sz w:val="24"/>
          <w:szCs w:val="24"/>
        </w:rPr>
        <w:t xml:space="preserve"> </w:t>
      </w:r>
      <w:r w:rsidR="005D438B">
        <w:rPr>
          <w:sz w:val="24"/>
          <w:szCs w:val="24"/>
        </w:rPr>
        <w:t>Antoinette Tanja (voorzitter)</w:t>
      </w:r>
      <w:r w:rsidR="005D438B">
        <w:rPr>
          <w:sz w:val="24"/>
          <w:szCs w:val="24"/>
        </w:rPr>
        <w:t xml:space="preserve">. </w:t>
      </w:r>
      <w:r>
        <w:rPr>
          <w:sz w:val="24"/>
          <w:szCs w:val="24"/>
        </w:rPr>
        <w:br/>
      </w:r>
      <w:r>
        <w:rPr>
          <w:sz w:val="24"/>
          <w:szCs w:val="24"/>
        </w:rPr>
        <w:br/>
      </w:r>
      <w:r w:rsidRPr="00177E29">
        <w:rPr>
          <w:b/>
          <w:bCs/>
          <w:sz w:val="24"/>
          <w:szCs w:val="24"/>
        </w:rPr>
        <w:t>Werkwijze</w:t>
      </w:r>
      <w:r>
        <w:rPr>
          <w:sz w:val="24"/>
          <w:szCs w:val="24"/>
        </w:rPr>
        <w:br/>
        <w:t xml:space="preserve">De kandidatencommissie </w:t>
      </w:r>
      <w:r w:rsidR="007B255F">
        <w:rPr>
          <w:sz w:val="24"/>
          <w:szCs w:val="24"/>
        </w:rPr>
        <w:t>(</w:t>
      </w:r>
      <w:proofErr w:type="spellStart"/>
      <w:r w:rsidR="007B255F">
        <w:rPr>
          <w:sz w:val="24"/>
          <w:szCs w:val="24"/>
        </w:rPr>
        <w:t>kc</w:t>
      </w:r>
      <w:proofErr w:type="spellEnd"/>
      <w:r w:rsidR="007B255F">
        <w:rPr>
          <w:sz w:val="24"/>
          <w:szCs w:val="24"/>
        </w:rPr>
        <w:t xml:space="preserve">) </w:t>
      </w:r>
      <w:r>
        <w:rPr>
          <w:sz w:val="24"/>
          <w:szCs w:val="24"/>
        </w:rPr>
        <w:t xml:space="preserve">heeft </w:t>
      </w:r>
      <w:r w:rsidR="00FB278D">
        <w:rPr>
          <w:sz w:val="24"/>
          <w:szCs w:val="24"/>
        </w:rPr>
        <w:t xml:space="preserve">van </w:t>
      </w:r>
      <w:r>
        <w:rPr>
          <w:sz w:val="24"/>
          <w:szCs w:val="24"/>
        </w:rPr>
        <w:t xml:space="preserve">het bestuur van GroenLinks Amsterdam Oost </w:t>
      </w:r>
      <w:r w:rsidR="00FB278D">
        <w:rPr>
          <w:sz w:val="24"/>
          <w:szCs w:val="24"/>
        </w:rPr>
        <w:t xml:space="preserve">de opdracht gekregen </w:t>
      </w:r>
      <w:r>
        <w:rPr>
          <w:sz w:val="24"/>
          <w:szCs w:val="24"/>
        </w:rPr>
        <w:t xml:space="preserve">om een voorzitter en algemeen bestuurslid voor te dragen aan de Algemene Ledenvergadering. </w:t>
      </w:r>
      <w:r w:rsidR="0049458F">
        <w:rPr>
          <w:sz w:val="24"/>
          <w:szCs w:val="24"/>
        </w:rPr>
        <w:t xml:space="preserve">De </w:t>
      </w:r>
      <w:proofErr w:type="spellStart"/>
      <w:r w:rsidR="0049458F">
        <w:rPr>
          <w:sz w:val="24"/>
          <w:szCs w:val="24"/>
        </w:rPr>
        <w:t>kc</w:t>
      </w:r>
      <w:proofErr w:type="spellEnd"/>
      <w:r w:rsidR="0049458F">
        <w:rPr>
          <w:sz w:val="24"/>
          <w:szCs w:val="24"/>
        </w:rPr>
        <w:t xml:space="preserve"> heeft eerst </w:t>
      </w:r>
      <w:r w:rsidR="005D438B">
        <w:rPr>
          <w:sz w:val="24"/>
          <w:szCs w:val="24"/>
        </w:rPr>
        <w:t xml:space="preserve">haar </w:t>
      </w:r>
      <w:r w:rsidR="0049458F">
        <w:rPr>
          <w:sz w:val="24"/>
          <w:szCs w:val="24"/>
        </w:rPr>
        <w:t xml:space="preserve">werkwijze bepaald: op basis van de opdracht is een overzicht van onderwerpen voor de gesprekken gemaakt, waaronder ook het integriteitsprotocol. </w:t>
      </w:r>
    </w:p>
    <w:p w14:paraId="0C340650" w14:textId="0406D298" w:rsidR="007B255F" w:rsidRDefault="0049458F">
      <w:pPr>
        <w:rPr>
          <w:sz w:val="24"/>
          <w:szCs w:val="24"/>
        </w:rPr>
      </w:pPr>
      <w:r>
        <w:rPr>
          <w:sz w:val="24"/>
          <w:szCs w:val="24"/>
        </w:rPr>
        <w:t xml:space="preserve">Er zijn </w:t>
      </w:r>
      <w:r w:rsidR="007B255F">
        <w:rPr>
          <w:sz w:val="24"/>
          <w:szCs w:val="24"/>
        </w:rPr>
        <w:t xml:space="preserve">twee brieven </w:t>
      </w:r>
      <w:r>
        <w:rPr>
          <w:sz w:val="24"/>
          <w:szCs w:val="24"/>
        </w:rPr>
        <w:t xml:space="preserve">binnengekomen </w:t>
      </w:r>
      <w:r w:rsidR="007B255F">
        <w:rPr>
          <w:sz w:val="24"/>
          <w:szCs w:val="24"/>
        </w:rPr>
        <w:t xml:space="preserve">voor de functie voorzitter en </w:t>
      </w:r>
      <w:r>
        <w:rPr>
          <w:sz w:val="24"/>
          <w:szCs w:val="24"/>
        </w:rPr>
        <w:t>éé</w:t>
      </w:r>
      <w:r w:rsidR="007B255F">
        <w:rPr>
          <w:sz w:val="24"/>
          <w:szCs w:val="24"/>
        </w:rPr>
        <w:t xml:space="preserve">n brief voor de functie algemeen bestuurslid. Deze kandidaten zijn uitgenodigd voor een gesprek. Op 17 oktober zijn de gesprekken gevoerd en heeft de </w:t>
      </w:r>
      <w:proofErr w:type="spellStart"/>
      <w:r w:rsidR="007B255F">
        <w:rPr>
          <w:sz w:val="24"/>
          <w:szCs w:val="24"/>
        </w:rPr>
        <w:t>kc</w:t>
      </w:r>
      <w:proofErr w:type="spellEnd"/>
      <w:r w:rsidR="007B255F">
        <w:rPr>
          <w:sz w:val="24"/>
          <w:szCs w:val="24"/>
        </w:rPr>
        <w:t xml:space="preserve"> een concept-voordracht gemaakt</w:t>
      </w:r>
      <w:r w:rsidR="00FB278D">
        <w:rPr>
          <w:sz w:val="24"/>
          <w:szCs w:val="24"/>
        </w:rPr>
        <w:t xml:space="preserve">. </w:t>
      </w:r>
      <w:r w:rsidR="007715FB">
        <w:rPr>
          <w:sz w:val="24"/>
          <w:szCs w:val="24"/>
        </w:rPr>
        <w:t>De kandidaten zijn op de hoogte gesteld van de concept</w:t>
      </w:r>
      <w:r>
        <w:rPr>
          <w:sz w:val="24"/>
          <w:szCs w:val="24"/>
        </w:rPr>
        <w:t>-</w:t>
      </w:r>
      <w:r w:rsidR="007715FB">
        <w:rPr>
          <w:sz w:val="24"/>
          <w:szCs w:val="24"/>
        </w:rPr>
        <w:t xml:space="preserve">voordracht en hebben hierop gereageerd. Vervolgens heeft de </w:t>
      </w:r>
      <w:proofErr w:type="spellStart"/>
      <w:r w:rsidR="007715FB">
        <w:rPr>
          <w:sz w:val="24"/>
          <w:szCs w:val="24"/>
        </w:rPr>
        <w:t>kc</w:t>
      </w:r>
      <w:proofErr w:type="spellEnd"/>
      <w:r w:rsidR="007715FB">
        <w:rPr>
          <w:sz w:val="24"/>
          <w:szCs w:val="24"/>
        </w:rPr>
        <w:t xml:space="preserve"> de definitieve voordracht vastgesteld. </w:t>
      </w:r>
      <w:r w:rsidR="007B255F">
        <w:rPr>
          <w:sz w:val="24"/>
          <w:szCs w:val="24"/>
        </w:rPr>
        <w:br/>
      </w:r>
      <w:r w:rsidR="007B255F">
        <w:rPr>
          <w:sz w:val="24"/>
          <w:szCs w:val="24"/>
        </w:rPr>
        <w:br/>
      </w:r>
      <w:r w:rsidR="007B255F">
        <w:rPr>
          <w:b/>
          <w:bCs/>
          <w:sz w:val="24"/>
          <w:szCs w:val="24"/>
        </w:rPr>
        <w:t>Algemene opmerkingen</w:t>
      </w:r>
      <w:r w:rsidR="007B255F">
        <w:rPr>
          <w:b/>
          <w:bCs/>
          <w:sz w:val="24"/>
          <w:szCs w:val="24"/>
        </w:rPr>
        <w:br/>
      </w:r>
      <w:r w:rsidR="007B255F">
        <w:rPr>
          <w:sz w:val="24"/>
          <w:szCs w:val="24"/>
        </w:rPr>
        <w:t xml:space="preserve">De </w:t>
      </w:r>
      <w:proofErr w:type="spellStart"/>
      <w:r w:rsidR="007B255F">
        <w:rPr>
          <w:sz w:val="24"/>
          <w:szCs w:val="24"/>
        </w:rPr>
        <w:t>kc</w:t>
      </w:r>
      <w:proofErr w:type="spellEnd"/>
      <w:r w:rsidR="007B255F">
        <w:rPr>
          <w:sz w:val="24"/>
          <w:szCs w:val="24"/>
        </w:rPr>
        <w:t xml:space="preserve"> heeft drie leuke, inspirerende gesprekken gevoerd met enthousiaste kandidaten. </w:t>
      </w:r>
      <w:r w:rsidR="007715FB">
        <w:rPr>
          <w:sz w:val="24"/>
          <w:szCs w:val="24"/>
        </w:rPr>
        <w:t xml:space="preserve">Allen dragen GroenLinks een warm hart toe. </w:t>
      </w:r>
      <w:r w:rsidR="007B255F">
        <w:rPr>
          <w:sz w:val="24"/>
          <w:szCs w:val="24"/>
        </w:rPr>
        <w:t>GroenLink</w:t>
      </w:r>
      <w:r w:rsidR="00FB278D">
        <w:rPr>
          <w:sz w:val="24"/>
          <w:szCs w:val="24"/>
        </w:rPr>
        <w:t>s</w:t>
      </w:r>
      <w:r w:rsidR="007B255F">
        <w:rPr>
          <w:sz w:val="24"/>
          <w:szCs w:val="24"/>
        </w:rPr>
        <w:t xml:space="preserve"> Amsterdam Oost is een grote afdeling, waarmee het aantal sollicitaties tegenvalt. De </w:t>
      </w:r>
      <w:proofErr w:type="spellStart"/>
      <w:r w:rsidR="007B255F">
        <w:rPr>
          <w:sz w:val="24"/>
          <w:szCs w:val="24"/>
        </w:rPr>
        <w:t>kc</w:t>
      </w:r>
      <w:proofErr w:type="spellEnd"/>
      <w:r w:rsidR="007B255F">
        <w:rPr>
          <w:sz w:val="24"/>
          <w:szCs w:val="24"/>
        </w:rPr>
        <w:t xml:space="preserve"> raadt het bestuur aan de drempel om actief te worden te verl</w:t>
      </w:r>
      <w:r w:rsidR="00FB278D">
        <w:rPr>
          <w:sz w:val="24"/>
          <w:szCs w:val="24"/>
        </w:rPr>
        <w:t>a</w:t>
      </w:r>
      <w:r w:rsidR="007B255F">
        <w:rPr>
          <w:sz w:val="24"/>
          <w:szCs w:val="24"/>
        </w:rPr>
        <w:t xml:space="preserve">gen </w:t>
      </w:r>
      <w:r w:rsidR="00FB278D">
        <w:rPr>
          <w:sz w:val="24"/>
          <w:szCs w:val="24"/>
        </w:rPr>
        <w:t>om</w:t>
      </w:r>
      <w:r w:rsidR="007B255F">
        <w:rPr>
          <w:sz w:val="24"/>
          <w:szCs w:val="24"/>
        </w:rPr>
        <w:t xml:space="preserve"> een diverse, grotere groep mogelijk geïnteresseerden aan te spreken</w:t>
      </w:r>
      <w:r w:rsidR="005D438B">
        <w:rPr>
          <w:sz w:val="24"/>
          <w:szCs w:val="24"/>
        </w:rPr>
        <w:t xml:space="preserve"> en meer actieve leden te binden</w:t>
      </w:r>
      <w:r w:rsidR="007B255F">
        <w:rPr>
          <w:sz w:val="24"/>
          <w:szCs w:val="24"/>
        </w:rPr>
        <w:t xml:space="preserve">. </w:t>
      </w:r>
      <w:r w:rsidR="007B255F">
        <w:rPr>
          <w:sz w:val="24"/>
          <w:szCs w:val="24"/>
        </w:rPr>
        <w:br/>
      </w:r>
      <w:r w:rsidR="007B255F">
        <w:rPr>
          <w:sz w:val="24"/>
          <w:szCs w:val="24"/>
        </w:rPr>
        <w:br/>
      </w:r>
      <w:r w:rsidR="007B255F">
        <w:rPr>
          <w:b/>
          <w:bCs/>
          <w:sz w:val="24"/>
          <w:szCs w:val="24"/>
        </w:rPr>
        <w:t>Voordracht</w:t>
      </w:r>
    </w:p>
    <w:p w14:paraId="5B245DB5" w14:textId="5F34991D" w:rsidR="007B255F" w:rsidRPr="007B255F" w:rsidRDefault="007B255F" w:rsidP="007B255F">
      <w:pPr>
        <w:pStyle w:val="Lijstalinea"/>
        <w:numPr>
          <w:ilvl w:val="0"/>
          <w:numId w:val="1"/>
        </w:numPr>
        <w:rPr>
          <w:b/>
          <w:bCs/>
          <w:sz w:val="28"/>
          <w:szCs w:val="28"/>
        </w:rPr>
      </w:pPr>
      <w:bookmarkStart w:id="0" w:name="_Hlk117106199"/>
      <w:r>
        <w:rPr>
          <w:sz w:val="24"/>
          <w:szCs w:val="24"/>
        </w:rPr>
        <w:t>Voorzitter: Marjolein van Doorn</w:t>
      </w:r>
    </w:p>
    <w:p w14:paraId="7FE2D828" w14:textId="6C5442A0" w:rsidR="007B255F" w:rsidRPr="007B255F" w:rsidRDefault="007B255F" w:rsidP="007B255F">
      <w:pPr>
        <w:rPr>
          <w:sz w:val="24"/>
          <w:szCs w:val="24"/>
        </w:rPr>
      </w:pPr>
      <w:r>
        <w:rPr>
          <w:sz w:val="24"/>
          <w:szCs w:val="24"/>
        </w:rPr>
        <w:t>Marjolein heeft aanstekelijk optimisme en een open, constructieve houding. Haar bestuurservaring bij GroenLinks Amsterdam</w:t>
      </w:r>
      <w:r w:rsidR="007715FB">
        <w:rPr>
          <w:sz w:val="24"/>
          <w:szCs w:val="24"/>
        </w:rPr>
        <w:t xml:space="preserve"> Oost</w:t>
      </w:r>
      <w:r>
        <w:rPr>
          <w:sz w:val="24"/>
          <w:szCs w:val="24"/>
        </w:rPr>
        <w:t xml:space="preserve"> kan ze goed gebruiken om de afdeling </w:t>
      </w:r>
      <w:r w:rsidR="009004A1">
        <w:rPr>
          <w:sz w:val="24"/>
          <w:szCs w:val="24"/>
        </w:rPr>
        <w:t>te leiden en ledenbinding te vergroten. Marjolein heeft zich bij de gemeenteraadsverkiezingen ingezet voor de campagne en deze kennis is zeer welkom voor de komende campagneperiode</w:t>
      </w:r>
      <w:r w:rsidR="007715FB">
        <w:rPr>
          <w:sz w:val="24"/>
          <w:szCs w:val="24"/>
        </w:rPr>
        <w:t xml:space="preserve"> van de Provinciale St</w:t>
      </w:r>
      <w:r w:rsidR="00201B4E">
        <w:rPr>
          <w:sz w:val="24"/>
          <w:szCs w:val="24"/>
        </w:rPr>
        <w:t>a</w:t>
      </w:r>
      <w:r w:rsidR="007715FB">
        <w:rPr>
          <w:sz w:val="24"/>
          <w:szCs w:val="24"/>
        </w:rPr>
        <w:t>ten</w:t>
      </w:r>
      <w:r w:rsidR="009004A1">
        <w:rPr>
          <w:sz w:val="24"/>
          <w:szCs w:val="24"/>
        </w:rPr>
        <w:t>.</w:t>
      </w:r>
      <w:r w:rsidR="0049458F">
        <w:rPr>
          <w:sz w:val="24"/>
          <w:szCs w:val="24"/>
        </w:rPr>
        <w:t xml:space="preserve"> Ze heeft duidelijk voor ogen hoe en waarmee ze samen met de rest van het bestuur aan de slag wil gaan.</w:t>
      </w:r>
      <w:r w:rsidR="009004A1">
        <w:rPr>
          <w:sz w:val="24"/>
          <w:szCs w:val="24"/>
        </w:rPr>
        <w:t xml:space="preserve"> Met de kennis vanuit de fractie en fractievolgers kan Marjolein met haar bestuur de inhoudelijke thema’s uit het stadsdeel een plek geven in de afdeling</w:t>
      </w:r>
      <w:r w:rsidR="00201B4E">
        <w:rPr>
          <w:sz w:val="24"/>
          <w:szCs w:val="24"/>
        </w:rPr>
        <w:t xml:space="preserve"> en Oost</w:t>
      </w:r>
      <w:r w:rsidR="009004A1">
        <w:rPr>
          <w:sz w:val="24"/>
          <w:szCs w:val="24"/>
        </w:rPr>
        <w:t xml:space="preserve">. De kandidatencommissie draagt Marjolein van Doorn graag voor als voorzitter.   </w:t>
      </w:r>
    </w:p>
    <w:p w14:paraId="3BB6A687" w14:textId="77777777" w:rsidR="009004A1" w:rsidRPr="009004A1" w:rsidRDefault="007B255F" w:rsidP="007B255F">
      <w:pPr>
        <w:pStyle w:val="Lijstalinea"/>
        <w:numPr>
          <w:ilvl w:val="0"/>
          <w:numId w:val="1"/>
        </w:numPr>
        <w:rPr>
          <w:b/>
          <w:bCs/>
          <w:sz w:val="28"/>
          <w:szCs w:val="28"/>
        </w:rPr>
      </w:pPr>
      <w:bookmarkStart w:id="1" w:name="_Hlk117106262"/>
      <w:bookmarkEnd w:id="0"/>
      <w:r>
        <w:rPr>
          <w:sz w:val="24"/>
          <w:szCs w:val="24"/>
        </w:rPr>
        <w:t>Algemeen Bestuurslid: Pelle van Berkhout</w:t>
      </w:r>
    </w:p>
    <w:p w14:paraId="3C3E5BF0" w14:textId="3F5A424C" w:rsidR="0014564B" w:rsidRDefault="009004A1" w:rsidP="009004A1">
      <w:pPr>
        <w:rPr>
          <w:sz w:val="24"/>
          <w:szCs w:val="24"/>
        </w:rPr>
      </w:pPr>
      <w:r>
        <w:rPr>
          <w:sz w:val="24"/>
          <w:szCs w:val="24"/>
        </w:rPr>
        <w:t xml:space="preserve">Pelle </w:t>
      </w:r>
      <w:r w:rsidR="0014564B">
        <w:rPr>
          <w:sz w:val="24"/>
          <w:szCs w:val="24"/>
        </w:rPr>
        <w:t xml:space="preserve">is een enthousiaste GroenLinkser die op aimabele wijze zijn betrokkenheid bij groene en linkse politiek onder woorden brengt. Hij woont sinds kort in Amsterdam Oost en wil zich inzetten voor de afdeling door zich als bestuurslid te richten op de campagne en communicatie. Pelle heeft relevante werkervaring in de duurzaamheidssector en is gewend </w:t>
      </w:r>
      <w:r w:rsidR="0014564B">
        <w:rPr>
          <w:sz w:val="24"/>
          <w:szCs w:val="24"/>
        </w:rPr>
        <w:lastRenderedPageBreak/>
        <w:t>om een boodschap creatief en helder te verwoorden. Hij is een teamspeler</w:t>
      </w:r>
      <w:r w:rsidR="00201B4E">
        <w:rPr>
          <w:sz w:val="24"/>
          <w:szCs w:val="24"/>
        </w:rPr>
        <w:t>, zorgt er graag voor dat de dingen gesmeerd lopen</w:t>
      </w:r>
      <w:r w:rsidR="0014564B">
        <w:rPr>
          <w:sz w:val="24"/>
          <w:szCs w:val="24"/>
        </w:rPr>
        <w:t xml:space="preserve"> en kan in het bestuur een aanjagende rol vervullen. De kandidatencommissie draagt Pelle van Berkhout </w:t>
      </w:r>
      <w:r w:rsidR="00201B4E">
        <w:rPr>
          <w:sz w:val="24"/>
          <w:szCs w:val="24"/>
        </w:rPr>
        <w:t xml:space="preserve">met veel plezier </w:t>
      </w:r>
      <w:r w:rsidR="0014564B">
        <w:rPr>
          <w:sz w:val="24"/>
          <w:szCs w:val="24"/>
        </w:rPr>
        <w:t xml:space="preserve"> voor als algemeen bestuurslid.</w:t>
      </w:r>
    </w:p>
    <w:p w14:paraId="0B9E8747" w14:textId="2D8C4A53" w:rsidR="000C2D1A" w:rsidRDefault="0045499A" w:rsidP="009004A1">
      <w:pPr>
        <w:rPr>
          <w:sz w:val="24"/>
          <w:szCs w:val="24"/>
        </w:rPr>
      </w:pPr>
      <w:bookmarkStart w:id="2" w:name="_Hlk117106433"/>
      <w:bookmarkEnd w:id="1"/>
      <w:r>
        <w:rPr>
          <w:b/>
          <w:bCs/>
          <w:sz w:val="24"/>
          <w:szCs w:val="24"/>
        </w:rPr>
        <w:t>Aanbeveling</w:t>
      </w:r>
      <w:r>
        <w:rPr>
          <w:b/>
          <w:bCs/>
          <w:sz w:val="24"/>
          <w:szCs w:val="24"/>
        </w:rPr>
        <w:br/>
      </w:r>
      <w:r>
        <w:rPr>
          <w:sz w:val="24"/>
          <w:szCs w:val="24"/>
        </w:rPr>
        <w:t xml:space="preserve">De </w:t>
      </w:r>
      <w:proofErr w:type="spellStart"/>
      <w:r>
        <w:rPr>
          <w:sz w:val="24"/>
          <w:szCs w:val="24"/>
        </w:rPr>
        <w:t>kc</w:t>
      </w:r>
      <w:proofErr w:type="spellEnd"/>
      <w:r>
        <w:rPr>
          <w:sz w:val="24"/>
          <w:szCs w:val="24"/>
        </w:rPr>
        <w:t xml:space="preserve"> heeft gesproken met Willem van Spijker, kandidaat voor het voorzitterschap. Willem is een bevlogen en bij de samenleving betrokken GroenLinkser die zich na enige tijd weer voor de afdeling wil inzetten. Hij ziet hoe het stadsdeel veranderd is en maakt zich sterk voor een inclusieve samenleving. Willem heeft relevante werkervaring die hij </w:t>
      </w:r>
      <w:r w:rsidR="00FB278D">
        <w:rPr>
          <w:sz w:val="24"/>
          <w:szCs w:val="24"/>
        </w:rPr>
        <w:t>goed kan inzetten. Tegelijkertijd heeft hij op dit moment weinig kennis over de afdeling</w:t>
      </w:r>
      <w:r w:rsidR="00201B4E">
        <w:rPr>
          <w:sz w:val="24"/>
          <w:szCs w:val="24"/>
        </w:rPr>
        <w:t xml:space="preserve"> en is vooral </w:t>
      </w:r>
      <w:r w:rsidR="007C366E">
        <w:rPr>
          <w:sz w:val="24"/>
          <w:szCs w:val="24"/>
        </w:rPr>
        <w:t xml:space="preserve">gemotiveerd </w:t>
      </w:r>
      <w:r w:rsidR="005D438B">
        <w:rPr>
          <w:sz w:val="24"/>
          <w:szCs w:val="24"/>
        </w:rPr>
        <w:t xml:space="preserve">voor </w:t>
      </w:r>
      <w:r w:rsidR="00201B4E">
        <w:rPr>
          <w:sz w:val="24"/>
          <w:szCs w:val="24"/>
        </w:rPr>
        <w:t>de inhoudelijke beleidsthema’s</w:t>
      </w:r>
      <w:r w:rsidR="00FB278D">
        <w:rPr>
          <w:sz w:val="24"/>
          <w:szCs w:val="24"/>
        </w:rPr>
        <w:t>.</w:t>
      </w:r>
      <w:r w:rsidR="00201B4E">
        <w:rPr>
          <w:sz w:val="24"/>
          <w:szCs w:val="24"/>
        </w:rPr>
        <w:t xml:space="preserve"> Het bestuurswerk vraagt ook de nodige praktische inzet en dat is minder in beeld bij deze kandidaat.  </w:t>
      </w:r>
      <w:r w:rsidR="00FB278D">
        <w:rPr>
          <w:sz w:val="24"/>
          <w:szCs w:val="24"/>
        </w:rPr>
        <w:br/>
      </w:r>
      <w:r w:rsidR="00FB278D">
        <w:rPr>
          <w:sz w:val="24"/>
          <w:szCs w:val="24"/>
        </w:rPr>
        <w:br/>
        <w:t xml:space="preserve">De </w:t>
      </w:r>
      <w:proofErr w:type="spellStart"/>
      <w:r w:rsidR="00FB278D">
        <w:rPr>
          <w:sz w:val="24"/>
          <w:szCs w:val="24"/>
        </w:rPr>
        <w:t>kc</w:t>
      </w:r>
      <w:proofErr w:type="spellEnd"/>
      <w:r w:rsidR="00FB278D">
        <w:rPr>
          <w:sz w:val="24"/>
          <w:szCs w:val="24"/>
        </w:rPr>
        <w:t xml:space="preserve"> wil graag de aanbeveling doen om Willem van Spijker te betrekken bij het bestuur, met name vanwege zijn inhoudelijke bevlogenheid. </w:t>
      </w:r>
      <w:r w:rsidR="00201B4E">
        <w:rPr>
          <w:sz w:val="24"/>
          <w:szCs w:val="24"/>
        </w:rPr>
        <w:t xml:space="preserve"> Met hem is besproken dat in overleg met het bestuur bekeken wordt op welke wijze hij zich het beste kan inzetten. </w:t>
      </w:r>
      <w:r w:rsidR="00FB278D">
        <w:rPr>
          <w:sz w:val="24"/>
          <w:szCs w:val="24"/>
        </w:rPr>
        <w:t xml:space="preserve"> </w:t>
      </w:r>
      <w:r w:rsidR="00FB278D">
        <w:rPr>
          <w:sz w:val="24"/>
          <w:szCs w:val="24"/>
        </w:rPr>
        <w:br/>
      </w:r>
      <w:bookmarkEnd w:id="2"/>
      <w:r w:rsidR="00FB278D">
        <w:rPr>
          <w:sz w:val="24"/>
          <w:szCs w:val="24"/>
        </w:rPr>
        <w:br/>
        <w:t>De voordracht</w:t>
      </w:r>
      <w:r w:rsidR="00201B4E">
        <w:rPr>
          <w:sz w:val="24"/>
          <w:szCs w:val="24"/>
        </w:rPr>
        <w:t xml:space="preserve"> is</w:t>
      </w:r>
      <w:r w:rsidR="00FB278D">
        <w:rPr>
          <w:sz w:val="24"/>
          <w:szCs w:val="24"/>
        </w:rPr>
        <w:t xml:space="preserve"> voorgelegd aan de kandidaten</w:t>
      </w:r>
      <w:r w:rsidR="00D234CE">
        <w:rPr>
          <w:sz w:val="24"/>
          <w:szCs w:val="24"/>
        </w:rPr>
        <w:t>,</w:t>
      </w:r>
      <w:r w:rsidR="00FB278D">
        <w:rPr>
          <w:sz w:val="24"/>
          <w:szCs w:val="24"/>
        </w:rPr>
        <w:t xml:space="preserve"> aan het bestuur verzonden, zodat de Algemene Ledenvergadering een keuze kan maken.</w:t>
      </w:r>
    </w:p>
    <w:p w14:paraId="7A0C131D" w14:textId="089D034B" w:rsidR="005D438B" w:rsidRDefault="005D438B" w:rsidP="009004A1">
      <w:pPr>
        <w:rPr>
          <w:sz w:val="24"/>
          <w:szCs w:val="24"/>
        </w:rPr>
      </w:pPr>
    </w:p>
    <w:p w14:paraId="0A940EFE" w14:textId="00C848CC" w:rsidR="005D438B" w:rsidRDefault="005D438B" w:rsidP="009004A1">
      <w:pPr>
        <w:rPr>
          <w:sz w:val="24"/>
          <w:szCs w:val="24"/>
        </w:rPr>
      </w:pPr>
      <w:r>
        <w:rPr>
          <w:sz w:val="24"/>
          <w:szCs w:val="24"/>
        </w:rPr>
        <w:t>Amsterdam, 22 oktober ’22</w:t>
      </w:r>
    </w:p>
    <w:p w14:paraId="1DEA297B" w14:textId="0474B05D" w:rsidR="00EC17AC" w:rsidRPr="009004A1" w:rsidRDefault="00FB278D" w:rsidP="009004A1">
      <w:pPr>
        <w:rPr>
          <w:b/>
          <w:bCs/>
          <w:sz w:val="28"/>
          <w:szCs w:val="28"/>
        </w:rPr>
      </w:pPr>
      <w:r>
        <w:rPr>
          <w:sz w:val="24"/>
          <w:szCs w:val="24"/>
        </w:rPr>
        <w:t xml:space="preserve"> </w:t>
      </w:r>
      <w:r>
        <w:rPr>
          <w:sz w:val="24"/>
          <w:szCs w:val="24"/>
        </w:rPr>
        <w:br/>
      </w:r>
      <w:r>
        <w:rPr>
          <w:sz w:val="24"/>
          <w:szCs w:val="24"/>
        </w:rPr>
        <w:br/>
      </w:r>
      <w:r w:rsidR="0045499A">
        <w:rPr>
          <w:b/>
          <w:bCs/>
          <w:sz w:val="24"/>
          <w:szCs w:val="24"/>
        </w:rPr>
        <w:br/>
      </w:r>
      <w:r w:rsidR="00177E29" w:rsidRPr="009004A1">
        <w:rPr>
          <w:sz w:val="24"/>
          <w:szCs w:val="24"/>
        </w:rPr>
        <w:br/>
      </w:r>
      <w:r w:rsidR="00177E29" w:rsidRPr="009004A1">
        <w:rPr>
          <w:sz w:val="24"/>
          <w:szCs w:val="24"/>
        </w:rPr>
        <w:br/>
      </w:r>
      <w:r w:rsidR="00177E29" w:rsidRPr="009004A1">
        <w:rPr>
          <w:sz w:val="24"/>
          <w:szCs w:val="24"/>
        </w:rPr>
        <w:br/>
      </w:r>
      <w:r w:rsidR="00177E29" w:rsidRPr="009004A1">
        <w:rPr>
          <w:b/>
          <w:bCs/>
          <w:sz w:val="28"/>
          <w:szCs w:val="28"/>
        </w:rPr>
        <w:br/>
      </w:r>
      <w:r w:rsidR="00177E29" w:rsidRPr="009004A1">
        <w:rPr>
          <w:b/>
          <w:bCs/>
          <w:sz w:val="28"/>
          <w:szCs w:val="28"/>
        </w:rPr>
        <w:br/>
      </w:r>
    </w:p>
    <w:sectPr w:rsidR="00EC17AC" w:rsidRPr="00900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DB8"/>
    <w:multiLevelType w:val="hybridMultilevel"/>
    <w:tmpl w:val="9704E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917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29"/>
    <w:rsid w:val="000C2D1A"/>
    <w:rsid w:val="0014564B"/>
    <w:rsid w:val="00177E29"/>
    <w:rsid w:val="00201617"/>
    <w:rsid w:val="00201B4E"/>
    <w:rsid w:val="0045499A"/>
    <w:rsid w:val="0049458F"/>
    <w:rsid w:val="005D438B"/>
    <w:rsid w:val="006E41C9"/>
    <w:rsid w:val="007715FB"/>
    <w:rsid w:val="007B255F"/>
    <w:rsid w:val="007C366E"/>
    <w:rsid w:val="008C43F4"/>
    <w:rsid w:val="009004A1"/>
    <w:rsid w:val="00C0039A"/>
    <w:rsid w:val="00C71AEA"/>
    <w:rsid w:val="00D234CE"/>
    <w:rsid w:val="00DF7F4E"/>
    <w:rsid w:val="00EC17AC"/>
    <w:rsid w:val="00FB2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5830"/>
  <w15:chartTrackingRefBased/>
  <w15:docId w15:val="{F9D7D464-E71B-4BB9-A33E-1072550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255F"/>
    <w:pPr>
      <w:ind w:left="720"/>
      <w:contextualSpacing/>
    </w:pPr>
  </w:style>
  <w:style w:type="paragraph" w:styleId="Revisie">
    <w:name w:val="Revision"/>
    <w:hidden/>
    <w:uiPriority w:val="99"/>
    <w:semiHidden/>
    <w:rsid w:val="007715FB"/>
    <w:pPr>
      <w:spacing w:after="0" w:line="240" w:lineRule="auto"/>
    </w:pPr>
  </w:style>
  <w:style w:type="paragraph" w:styleId="Ballontekst">
    <w:name w:val="Balloon Text"/>
    <w:basedOn w:val="Standaard"/>
    <w:link w:val="BallontekstChar"/>
    <w:uiPriority w:val="99"/>
    <w:semiHidden/>
    <w:unhideWhenUsed/>
    <w:rsid w:val="0049458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9458F"/>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49458F"/>
    <w:rPr>
      <w:sz w:val="16"/>
      <w:szCs w:val="16"/>
    </w:rPr>
  </w:style>
  <w:style w:type="paragraph" w:styleId="Tekstopmerking">
    <w:name w:val="annotation text"/>
    <w:basedOn w:val="Standaard"/>
    <w:link w:val="TekstopmerkingChar"/>
    <w:uiPriority w:val="99"/>
    <w:semiHidden/>
    <w:unhideWhenUsed/>
    <w:rsid w:val="004945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458F"/>
    <w:rPr>
      <w:sz w:val="20"/>
      <w:szCs w:val="20"/>
    </w:rPr>
  </w:style>
  <w:style w:type="paragraph" w:styleId="Onderwerpvanopmerking">
    <w:name w:val="annotation subject"/>
    <w:basedOn w:val="Tekstopmerking"/>
    <w:next w:val="Tekstopmerking"/>
    <w:link w:val="OnderwerpvanopmerkingChar"/>
    <w:uiPriority w:val="99"/>
    <w:semiHidden/>
    <w:unhideWhenUsed/>
    <w:rsid w:val="0049458F"/>
    <w:rPr>
      <w:b/>
      <w:bCs/>
    </w:rPr>
  </w:style>
  <w:style w:type="character" w:customStyle="1" w:styleId="OnderwerpvanopmerkingChar">
    <w:name w:val="Onderwerp van opmerking Char"/>
    <w:basedOn w:val="TekstopmerkingChar"/>
    <w:link w:val="Onderwerpvanopmerking"/>
    <w:uiPriority w:val="99"/>
    <w:semiHidden/>
    <w:rsid w:val="004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591</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Imfeld</dc:creator>
  <cp:keywords/>
  <dc:description/>
  <cp:lastModifiedBy>Gerrit Jolink</cp:lastModifiedBy>
  <cp:revision>3</cp:revision>
  <dcterms:created xsi:type="dcterms:W3CDTF">2022-10-22T11:57:00Z</dcterms:created>
  <dcterms:modified xsi:type="dcterms:W3CDTF">2022-10-22T11:59:00Z</dcterms:modified>
</cp:coreProperties>
</file>